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983232" w:rsidRPr="00CC495C" w14:paraId="03290635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49354CC" w14:textId="613D9F8A" w:rsidR="00983232" w:rsidRPr="00CC495C" w:rsidRDefault="00953094" w:rsidP="00953094">
            <w:pPr>
              <w:jc w:val="right"/>
              <w:rPr>
                <w:b/>
                <w:sz w:val="20"/>
                <w:szCs w:val="20"/>
                <w:lang w:val="lt-LT"/>
              </w:rPr>
            </w:pPr>
            <w:r w:rsidRPr="00CC495C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0" w:name="Tekstas9"/>
            <w:r w:rsidRPr="00CC495C">
              <w:rPr>
                <w:b/>
                <w:sz w:val="20"/>
                <w:szCs w:val="20"/>
                <w:lang w:val="lt-LT"/>
              </w:rPr>
              <w:instrText xml:space="preserve"> FORMTEXT </w:instrText>
            </w:r>
            <w:r w:rsidRPr="00CC495C">
              <w:rPr>
                <w:b/>
                <w:sz w:val="20"/>
                <w:szCs w:val="20"/>
                <w:lang w:val="lt-LT"/>
              </w:rPr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separate"/>
            </w:r>
            <w:r w:rsidR="00094BC9">
              <w:rPr>
                <w:b/>
                <w:sz w:val="20"/>
                <w:szCs w:val="20"/>
                <w:lang w:val="lt-LT"/>
              </w:rPr>
              <w:t>Projektas</w:t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end"/>
            </w:r>
            <w:bookmarkEnd w:id="0"/>
          </w:p>
        </w:tc>
      </w:tr>
      <w:tr w:rsidR="00953094" w:rsidRPr="00CC495C" w14:paraId="64228A7B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57DFC88A" w14:textId="77777777" w:rsidR="00953094" w:rsidRPr="00D5359D" w:rsidRDefault="00953094" w:rsidP="004C2B7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  <w:bookmarkStart w:id="1" w:name="_MON_1051513585"/>
          <w:bookmarkEnd w:id="1"/>
          <w:p w14:paraId="5E41E692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spacing w:val="20"/>
                <w:sz w:val="16"/>
                <w:lang w:val="lt-LT"/>
              </w:rPr>
              <w:object w:dxaOrig="931" w:dyaOrig="1036" w14:anchorId="338E3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2.5pt" o:ole="" fillcolor="window">
                  <v:imagedata r:id="rId7" o:title=""/>
                </v:shape>
                <o:OLEObject Type="Embed" ProgID="Word.Picture.8" ShapeID="_x0000_i1025" DrawAspect="Content" ObjectID="_1770467350" r:id="rId8"/>
              </w:object>
            </w:r>
          </w:p>
          <w:p w14:paraId="21374DFA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 xml:space="preserve">TELŠIŲ RAJONO SAVIVALDYBĖS </w:t>
            </w:r>
          </w:p>
          <w:p w14:paraId="61B7289D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>TARYBA</w:t>
            </w:r>
          </w:p>
          <w:p w14:paraId="4A9E031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p w14:paraId="2AE9BDC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</w:tc>
      </w:tr>
      <w:tr w:rsidR="001F5DF2" w:rsidRPr="00CC495C" w14:paraId="2FD800B9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1C276EF2" w14:textId="77777777" w:rsidR="001F5DF2" w:rsidRPr="00CC495C" w:rsidRDefault="007D002B" w:rsidP="004C2B75">
            <w:pPr>
              <w:jc w:val="center"/>
              <w:rPr>
                <w:b/>
                <w:caps/>
                <w:lang w:val="lt-LT"/>
              </w:rPr>
            </w:pPr>
            <w:bookmarkStart w:id="2" w:name="Data" w:colFirst="0" w:colLast="1"/>
            <w:r w:rsidRPr="00CC495C">
              <w:rPr>
                <w:b/>
                <w:caps/>
                <w:lang w:val="lt-LT"/>
              </w:rPr>
              <w:t>SPRENDIMAS</w:t>
            </w:r>
          </w:p>
        </w:tc>
      </w:tr>
      <w:tr w:rsidR="001F5DF2" w:rsidRPr="00CC495C" w14:paraId="05337C2F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0CA085A3" w14:textId="4A0952A7" w:rsidR="001F5DF2" w:rsidRPr="00CC495C" w:rsidRDefault="001F5DF2" w:rsidP="001F5DF2">
            <w:pPr>
              <w:jc w:val="center"/>
              <w:rPr>
                <w:b/>
                <w:lang w:val="lt-LT"/>
              </w:rPr>
            </w:pPr>
            <w:r w:rsidRPr="00CC495C">
              <w:rPr>
                <w:b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3" w:name="Tekstas6"/>
            <w:r w:rsidRPr="00CC495C">
              <w:rPr>
                <w:b/>
                <w:lang w:val="lt-LT"/>
              </w:rPr>
              <w:instrText xml:space="preserve"> FORMTEXT </w:instrText>
            </w:r>
            <w:r w:rsidRPr="00CC495C">
              <w:rPr>
                <w:b/>
                <w:lang w:val="lt-LT"/>
              </w:rPr>
            </w:r>
            <w:r w:rsidRPr="00CC495C">
              <w:rPr>
                <w:b/>
                <w:lang w:val="lt-LT"/>
              </w:rPr>
              <w:fldChar w:fldCharType="separate"/>
            </w:r>
            <w:bookmarkStart w:id="4" w:name="_Hlk159850660"/>
            <w:r w:rsidRPr="00CC495C">
              <w:rPr>
                <w:b/>
                <w:noProof/>
                <w:lang w:val="lt-LT"/>
              </w:rPr>
              <w:t>DĖL</w:t>
            </w:r>
            <w:r w:rsidR="00D11DFA" w:rsidRPr="00CC495C">
              <w:rPr>
                <w:b/>
                <w:noProof/>
                <w:lang w:val="lt-LT"/>
              </w:rPr>
              <w:t xml:space="preserve"> </w:t>
            </w:r>
            <w:r w:rsidR="00CE3D01">
              <w:rPr>
                <w:b/>
                <w:noProof/>
                <w:lang w:val="lt-LT"/>
              </w:rPr>
              <w:t xml:space="preserve">TELŠIŲ RAJONO SAVIVALDYBĖS TARYBOS 2022 M. KOVO 31 D. SPRENDIMO NR. T1-100 </w:t>
            </w:r>
            <w:r w:rsidR="00975DAE">
              <w:rPr>
                <w:b/>
                <w:noProof/>
                <w:lang w:val="lt-LT"/>
              </w:rPr>
              <w:t>„</w:t>
            </w:r>
            <w:r w:rsidR="00CE3D01">
              <w:rPr>
                <w:b/>
                <w:noProof/>
                <w:lang w:val="lt-LT"/>
              </w:rPr>
              <w:t>DĖL TELŠIŲ RAJONO SAVIVALDYBĖS BENDROJO UGDYMO MOKYKLŲ TINKLO PERTVARKOS 2022</w:t>
            </w:r>
            <w:r w:rsidR="00606C52" w:rsidRPr="00606C52">
              <w:rPr>
                <w:b/>
                <w:noProof/>
                <w:lang w:val="lt-LT"/>
              </w:rPr>
              <w:t>–</w:t>
            </w:r>
            <w:r w:rsidR="00CE3D01">
              <w:rPr>
                <w:b/>
                <w:noProof/>
                <w:lang w:val="lt-LT"/>
              </w:rPr>
              <w:t xml:space="preserve">2026 METŲ </w:t>
            </w:r>
            <w:r w:rsidR="00974342">
              <w:rPr>
                <w:b/>
                <w:noProof/>
                <w:lang w:val="lt-LT"/>
              </w:rPr>
              <w:t>BE</w:t>
            </w:r>
            <w:r w:rsidR="00CE3D01">
              <w:rPr>
                <w:b/>
                <w:noProof/>
                <w:lang w:val="lt-LT"/>
              </w:rPr>
              <w:t>NDROJO PLANO PATVIRTINIMO</w:t>
            </w:r>
            <w:r w:rsidR="00975DAE">
              <w:rPr>
                <w:b/>
                <w:noProof/>
                <w:lang w:val="lt-LT"/>
              </w:rPr>
              <w:t>“</w:t>
            </w:r>
            <w:r w:rsidR="00CE3D01">
              <w:rPr>
                <w:b/>
                <w:noProof/>
                <w:lang w:val="lt-LT"/>
              </w:rPr>
              <w:t xml:space="preserve"> PAKEITIMO</w:t>
            </w:r>
            <w:bookmarkEnd w:id="4"/>
            <w:r w:rsidRPr="00CC495C">
              <w:rPr>
                <w:b/>
                <w:lang w:val="lt-LT"/>
              </w:rPr>
              <w:fldChar w:fldCharType="end"/>
            </w:r>
            <w:bookmarkEnd w:id="3"/>
          </w:p>
        </w:tc>
      </w:tr>
      <w:tr w:rsidR="00303C9B" w:rsidRPr="00CC495C" w14:paraId="7CB9668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32FD2DE" w14:textId="77777777" w:rsidR="00303C9B" w:rsidRPr="00CC495C" w:rsidRDefault="00303C9B" w:rsidP="001F5DF2">
            <w:pPr>
              <w:jc w:val="center"/>
              <w:rPr>
                <w:bCs/>
                <w:lang w:val="lt-LT"/>
              </w:rPr>
            </w:pPr>
          </w:p>
        </w:tc>
      </w:tr>
      <w:tr w:rsidR="00983232" w:rsidRPr="00CC495C" w14:paraId="58A81EDC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F9F9871" w14:textId="1F202FCA" w:rsidR="0098323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5" w:name="Tekstas7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>20</w:t>
            </w:r>
            <w:r w:rsidR="00373AB1">
              <w:rPr>
                <w:bCs/>
                <w:noProof/>
                <w:lang w:val="lt-LT"/>
              </w:rPr>
              <w:t>2</w:t>
            </w:r>
            <w:r w:rsidR="00CE3D01">
              <w:rPr>
                <w:bCs/>
                <w:noProof/>
                <w:lang w:val="lt-LT"/>
              </w:rPr>
              <w:t>4</w:t>
            </w:r>
            <w:r w:rsidRPr="00CC495C">
              <w:rPr>
                <w:bCs/>
                <w:noProof/>
                <w:lang w:val="lt-LT"/>
              </w:rPr>
              <w:t xml:space="preserve"> m.</w:t>
            </w:r>
            <w:r w:rsidR="00D5359D">
              <w:rPr>
                <w:bCs/>
                <w:noProof/>
                <w:lang w:val="lt-LT"/>
              </w:rPr>
              <w:t xml:space="preserve"> </w:t>
            </w:r>
            <w:r w:rsidR="00CE3D01">
              <w:rPr>
                <w:bCs/>
                <w:noProof/>
                <w:lang w:val="lt-LT"/>
              </w:rPr>
              <w:t>kovo</w:t>
            </w:r>
            <w:r w:rsidR="00D5359D">
              <w:rPr>
                <w:bCs/>
                <w:noProof/>
                <w:lang w:val="lt-LT"/>
              </w:rPr>
              <w:t xml:space="preserve">   </w:t>
            </w:r>
            <w:r w:rsidR="008B4DAA" w:rsidRPr="00CC495C">
              <w:rPr>
                <w:bCs/>
                <w:noProof/>
                <w:lang w:val="lt-LT"/>
              </w:rPr>
              <w:t>d. Nr.</w:t>
            </w:r>
            <w:r w:rsidR="009164B7">
              <w:rPr>
                <w:bCs/>
                <w:noProof/>
                <w:lang w:val="lt-LT"/>
              </w:rPr>
              <w:t xml:space="preserve"> </w:t>
            </w:r>
            <w:r w:rsidRPr="00CC495C">
              <w:rPr>
                <w:bCs/>
                <w:lang w:val="lt-LT"/>
              </w:rPr>
              <w:fldChar w:fldCharType="end"/>
            </w:r>
            <w:bookmarkEnd w:id="5"/>
          </w:p>
        </w:tc>
      </w:tr>
      <w:tr w:rsidR="001F5DF2" w:rsidRPr="00CC495C" w14:paraId="6689E80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B4C8D8" w14:textId="77777777" w:rsidR="001F5DF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6" w:name="Tekstas8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 xml:space="preserve"> Telšiai</w:t>
            </w:r>
            <w:r w:rsidRPr="00CC495C">
              <w:rPr>
                <w:bCs/>
                <w:noProof/>
                <w:lang w:val="lt-LT"/>
              </w:rPr>
              <w:t> </w:t>
            </w:r>
            <w:r w:rsidRPr="00CC495C">
              <w:rPr>
                <w:bCs/>
                <w:lang w:val="lt-LT"/>
              </w:rPr>
              <w:fldChar w:fldCharType="end"/>
            </w:r>
            <w:bookmarkEnd w:id="6"/>
          </w:p>
        </w:tc>
      </w:tr>
      <w:bookmarkEnd w:id="2"/>
    </w:tbl>
    <w:p w14:paraId="53971B0D" w14:textId="77777777" w:rsidR="00983232" w:rsidRPr="00CC495C" w:rsidRDefault="00983232">
      <w:pPr>
        <w:rPr>
          <w:lang w:val="lt-LT"/>
        </w:rPr>
        <w:sectPr w:rsidR="00983232" w:rsidRPr="00CC495C" w:rsidSect="002E0CDB">
          <w:headerReference w:type="even" r:id="rId9"/>
          <w:footerReference w:type="default" r:id="rId10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47642E8C" w14:textId="0CC8B915" w:rsidR="00CE3D01" w:rsidRPr="00CE3D01" w:rsidRDefault="00CE3D01" w:rsidP="00CE3D01">
      <w:pPr>
        <w:ind w:firstLine="720"/>
        <w:jc w:val="both"/>
        <w:rPr>
          <w:lang w:val="lt-LT"/>
        </w:rPr>
      </w:pPr>
      <w:r w:rsidRPr="00CE3D01">
        <w:rPr>
          <w:lang w:val="lt-LT"/>
        </w:rPr>
        <w:t>Telšių rajono savivaldybės taryba  n u s p r e n d ž i a:</w:t>
      </w:r>
    </w:p>
    <w:p w14:paraId="695A7DBC" w14:textId="78AC2DCC" w:rsidR="00CE3D01" w:rsidRPr="00CE3D01" w:rsidRDefault="00CE3D01" w:rsidP="00CE3D01">
      <w:pPr>
        <w:ind w:firstLine="720"/>
        <w:jc w:val="both"/>
        <w:rPr>
          <w:lang w:val="lt-LT"/>
        </w:rPr>
      </w:pPr>
      <w:r w:rsidRPr="00CE3D01">
        <w:rPr>
          <w:lang w:val="lt-LT"/>
        </w:rPr>
        <w:t>Pakeisti Telšių rajono savivaldybės</w:t>
      </w:r>
      <w:r>
        <w:rPr>
          <w:lang w:val="lt-LT"/>
        </w:rPr>
        <w:t xml:space="preserve"> bendrojo ugdymo</w:t>
      </w:r>
      <w:r w:rsidRPr="00CE3D01">
        <w:rPr>
          <w:lang w:val="lt-LT"/>
        </w:rPr>
        <w:t xml:space="preserve"> mokyklų tinklo pertvarkos 20</w:t>
      </w:r>
      <w:r>
        <w:rPr>
          <w:lang w:val="lt-LT"/>
        </w:rPr>
        <w:t>22</w:t>
      </w:r>
      <w:r w:rsidRPr="00CE3D01">
        <w:rPr>
          <w:lang w:val="lt-LT"/>
        </w:rPr>
        <w:t>–202</w:t>
      </w:r>
      <w:r>
        <w:rPr>
          <w:lang w:val="lt-LT"/>
        </w:rPr>
        <w:t>6</w:t>
      </w:r>
      <w:r w:rsidRPr="00CE3D01">
        <w:rPr>
          <w:lang w:val="lt-LT"/>
        </w:rPr>
        <w:t xml:space="preserve"> metų bendrojo plano, patvirtinto Telšių rajono savivaldybės tarybos 20</w:t>
      </w:r>
      <w:r>
        <w:rPr>
          <w:lang w:val="lt-LT"/>
        </w:rPr>
        <w:t>22</w:t>
      </w:r>
      <w:r w:rsidRPr="00CE3D01">
        <w:rPr>
          <w:lang w:val="lt-LT"/>
        </w:rPr>
        <w:t xml:space="preserve"> m. </w:t>
      </w:r>
      <w:r>
        <w:rPr>
          <w:lang w:val="lt-LT"/>
        </w:rPr>
        <w:t>kovo</w:t>
      </w:r>
      <w:r w:rsidRPr="00CE3D01">
        <w:rPr>
          <w:lang w:val="lt-LT"/>
        </w:rPr>
        <w:t xml:space="preserve"> </w:t>
      </w:r>
      <w:r>
        <w:rPr>
          <w:lang w:val="lt-LT"/>
        </w:rPr>
        <w:t>31</w:t>
      </w:r>
      <w:r w:rsidRPr="00CE3D01">
        <w:rPr>
          <w:lang w:val="lt-LT"/>
        </w:rPr>
        <w:t xml:space="preserve"> d. sprendimu Nr. T1-</w:t>
      </w:r>
      <w:r>
        <w:rPr>
          <w:lang w:val="lt-LT"/>
        </w:rPr>
        <w:t>100</w:t>
      </w:r>
      <w:r w:rsidRPr="00CE3D01">
        <w:rPr>
          <w:lang w:val="lt-LT"/>
        </w:rPr>
        <w:t xml:space="preserve"> „Dėl Telšių rajono savivaldybės bendrojo ugdymo mokyklų tinklo pertvarkos 20</w:t>
      </w:r>
      <w:r>
        <w:rPr>
          <w:lang w:val="lt-LT"/>
        </w:rPr>
        <w:t>22</w:t>
      </w:r>
      <w:r w:rsidRPr="00CE3D01">
        <w:rPr>
          <w:lang w:val="lt-LT"/>
        </w:rPr>
        <w:t>–202</w:t>
      </w:r>
      <w:r>
        <w:rPr>
          <w:lang w:val="lt-LT"/>
        </w:rPr>
        <w:t>6</w:t>
      </w:r>
      <w:r w:rsidRPr="00CE3D01">
        <w:rPr>
          <w:lang w:val="lt-LT"/>
        </w:rPr>
        <w:t xml:space="preserve"> metų bendrojo plano patvirtinimo“, 1 priedą:</w:t>
      </w:r>
    </w:p>
    <w:p w14:paraId="4F967D12" w14:textId="4B6D240A" w:rsidR="00CE3D01" w:rsidRPr="00CE3D01" w:rsidRDefault="00CE3D01" w:rsidP="00CE3D01">
      <w:pPr>
        <w:ind w:left="851"/>
        <w:rPr>
          <w:lang w:val="lt-LT"/>
        </w:rPr>
      </w:pPr>
      <w:r w:rsidRPr="00CE3D01">
        <w:rPr>
          <w:lang w:val="lt-LT"/>
        </w:rPr>
        <w:t xml:space="preserve">1. </w:t>
      </w:r>
      <w:r w:rsidR="00606C52">
        <w:rPr>
          <w:lang w:val="lt-LT"/>
        </w:rPr>
        <w:t>P</w:t>
      </w:r>
      <w:r w:rsidRPr="00CE3D01">
        <w:rPr>
          <w:lang w:val="lt-LT"/>
        </w:rPr>
        <w:t xml:space="preserve">akeisti </w:t>
      </w:r>
      <w:r w:rsidR="00F75485">
        <w:rPr>
          <w:lang w:val="lt-LT"/>
        </w:rPr>
        <w:t>9</w:t>
      </w:r>
      <w:r w:rsidRPr="00CE3D01">
        <w:rPr>
          <w:lang w:val="lt-LT"/>
        </w:rPr>
        <w:t xml:space="preserve"> punktą ir jį išdėstyti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325"/>
        <w:gridCol w:w="955"/>
        <w:gridCol w:w="953"/>
        <w:gridCol w:w="898"/>
        <w:gridCol w:w="1418"/>
        <w:gridCol w:w="2432"/>
      </w:tblGrid>
      <w:tr w:rsidR="00F75485" w:rsidRPr="00F75485" w14:paraId="7880FB1C" w14:textId="77777777" w:rsidTr="00F75485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7CC7" w14:textId="080CA95F" w:rsidR="00F75485" w:rsidRPr="00F75485" w:rsidRDefault="00F75485" w:rsidP="00F75485">
            <w:pPr>
              <w:jc w:val="center"/>
              <w:rPr>
                <w:i/>
                <w:lang w:val="lt-LT"/>
              </w:rPr>
            </w:pPr>
            <w:r w:rsidRPr="00F75485">
              <w:rPr>
                <w:i/>
                <w:lang w:val="lt-LT"/>
              </w:rPr>
              <w:t>„</w:t>
            </w:r>
            <w:r>
              <w:rPr>
                <w:i/>
                <w:lang w:val="lt-LT"/>
              </w:rPr>
              <w:t>9</w:t>
            </w:r>
            <w:r w:rsidRPr="00F75485">
              <w:rPr>
                <w:i/>
                <w:lang w:val="lt-LT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FB87" w14:textId="77777777" w:rsidR="00F75485" w:rsidRPr="00F75485" w:rsidRDefault="00F75485" w:rsidP="00F75485">
            <w:pPr>
              <w:spacing w:line="276" w:lineRule="auto"/>
              <w:rPr>
                <w:rFonts w:eastAsia="Calibri"/>
                <w:lang w:val="lt-LT"/>
              </w:rPr>
            </w:pPr>
            <w:r w:rsidRPr="00F75485">
              <w:rPr>
                <w:rFonts w:eastAsia="Calibri"/>
                <w:i/>
                <w:lang w:val="lt-LT"/>
              </w:rPr>
              <w:t>Telšių r. Luokės Vytauto Kleivos gimnazija,</w:t>
            </w:r>
            <w:r w:rsidRPr="00F75485">
              <w:rPr>
                <w:rFonts w:eastAsia="Calibri"/>
                <w:lang w:val="lt-LT"/>
              </w:rPr>
              <w:t xml:space="preserve"> ikimokyklinio, priešmokyklinio, pradinio, pagrindinio, vidurinio ugdymo programos</w:t>
            </w:r>
          </w:p>
          <w:p w14:paraId="792F9588" w14:textId="4AB14767" w:rsidR="00F75485" w:rsidRPr="00F75485" w:rsidRDefault="00F75485" w:rsidP="00F75485">
            <w:pPr>
              <w:rPr>
                <w:i/>
                <w:lang w:val="lt-LT"/>
              </w:rPr>
            </w:pPr>
            <w:r w:rsidRPr="00F75485">
              <w:rPr>
                <w:rFonts w:eastAsia="Calibri"/>
                <w:i/>
                <w:lang w:val="lt-LT"/>
              </w:rPr>
              <w:t>- Upynos skyrius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83F5" w14:textId="2FBD6B41" w:rsidR="00F75485" w:rsidRPr="00F75485" w:rsidRDefault="00F75485" w:rsidP="00F75485">
            <w:pPr>
              <w:rPr>
                <w:lang w:val="lt-LT"/>
              </w:rPr>
            </w:pPr>
            <w:r w:rsidRPr="00F75485">
              <w:rPr>
                <w:lang w:val="lt-LT"/>
              </w:rPr>
              <w:t>202</w:t>
            </w:r>
            <w:r>
              <w:rPr>
                <w:lang w:val="lt-LT"/>
              </w:rPr>
              <w:t>4</w:t>
            </w:r>
            <w:r w:rsidRPr="00F75485">
              <w:rPr>
                <w:lang w:val="lt-LT"/>
              </w:rPr>
              <w:t>-04-01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2A17" w14:textId="765B0777" w:rsidR="00F75485" w:rsidRPr="00F75485" w:rsidRDefault="00F75485" w:rsidP="00F75485">
            <w:pPr>
              <w:rPr>
                <w:lang w:val="lt-LT"/>
              </w:rPr>
            </w:pPr>
            <w:r w:rsidRPr="00F75485">
              <w:rPr>
                <w:lang w:val="lt-LT"/>
              </w:rPr>
              <w:t>202</w:t>
            </w:r>
            <w:r>
              <w:rPr>
                <w:lang w:val="lt-LT"/>
              </w:rPr>
              <w:t>4</w:t>
            </w:r>
            <w:r w:rsidRPr="00F75485">
              <w:rPr>
                <w:lang w:val="lt-LT"/>
              </w:rPr>
              <w:t>-08-31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9743" w14:textId="77777777" w:rsidR="00F75485" w:rsidRPr="00F75485" w:rsidRDefault="00F75485" w:rsidP="00F75485">
            <w:pPr>
              <w:rPr>
                <w:lang w:val="lt-LT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B631" w14:textId="77777777" w:rsidR="00F75485" w:rsidRPr="00F75485" w:rsidRDefault="00F75485" w:rsidP="00F75485">
            <w:pPr>
              <w:rPr>
                <w:lang w:val="lt-LT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8E7" w14:textId="3F384B5E" w:rsidR="00F75485" w:rsidRPr="00F75485" w:rsidRDefault="00F75485" w:rsidP="00F75485">
            <w:pPr>
              <w:rPr>
                <w:lang w:val="lt-LT"/>
              </w:rPr>
            </w:pPr>
            <w:r>
              <w:rPr>
                <w:rFonts w:eastAsia="Calibri"/>
                <w:bCs/>
                <w:iCs/>
                <w:lang w:val="lt-LT"/>
              </w:rPr>
              <w:t xml:space="preserve">Upynos </w:t>
            </w:r>
            <w:r w:rsidRPr="00F75485">
              <w:rPr>
                <w:rFonts w:eastAsia="Calibri"/>
                <w:bCs/>
                <w:iCs/>
                <w:lang w:val="lt-LT"/>
              </w:rPr>
              <w:t>skyriuje vidaus struktūros pertvarkymas, nuo 202</w:t>
            </w:r>
            <w:r>
              <w:rPr>
                <w:rFonts w:eastAsia="Calibri"/>
                <w:bCs/>
                <w:iCs/>
                <w:lang w:val="lt-LT"/>
              </w:rPr>
              <w:t>4</w:t>
            </w:r>
            <w:r w:rsidRPr="00F75485">
              <w:rPr>
                <w:rFonts w:eastAsia="Calibri"/>
                <w:bCs/>
                <w:iCs/>
                <w:lang w:val="lt-LT"/>
              </w:rPr>
              <w:t>-09-01 nutraukiamas pradinio ugdymo programos įgyvendinimas, vykdo ikimokyklinio ir priešmokyklinio ugdymo programas</w:t>
            </w:r>
            <w:r w:rsidR="00606C52">
              <w:rPr>
                <w:rFonts w:eastAsia="Calibri"/>
                <w:bCs/>
                <w:iCs/>
                <w:lang w:val="lt-LT"/>
              </w:rPr>
              <w:t>.</w:t>
            </w:r>
            <w:r>
              <w:rPr>
                <w:lang w:val="lt-LT"/>
              </w:rPr>
              <w:t>“</w:t>
            </w:r>
          </w:p>
        </w:tc>
      </w:tr>
    </w:tbl>
    <w:p w14:paraId="0552F373" w14:textId="5B490B55" w:rsidR="003B4A1C" w:rsidRPr="00931886" w:rsidRDefault="003B4A1C" w:rsidP="00CE3D01">
      <w:pPr>
        <w:rPr>
          <w:lang w:val="lt-LT"/>
        </w:rPr>
      </w:pPr>
    </w:p>
    <w:p w14:paraId="3446FB72" w14:textId="3A82991A" w:rsidR="00F75485" w:rsidRPr="00F75485" w:rsidRDefault="00F75485" w:rsidP="00F75485">
      <w:pPr>
        <w:ind w:firstLine="851"/>
        <w:rPr>
          <w:lang w:val="lt-LT"/>
        </w:rPr>
      </w:pPr>
      <w:r w:rsidRPr="00F75485">
        <w:rPr>
          <w:lang w:val="lt-LT"/>
        </w:rPr>
        <w:t xml:space="preserve">2. </w:t>
      </w:r>
      <w:r w:rsidR="00606C52">
        <w:rPr>
          <w:lang w:val="lt-LT"/>
        </w:rPr>
        <w:t>P</w:t>
      </w:r>
      <w:r w:rsidRPr="00F75485">
        <w:rPr>
          <w:lang w:val="lt-LT"/>
        </w:rPr>
        <w:t xml:space="preserve">akeisti </w:t>
      </w:r>
      <w:r>
        <w:rPr>
          <w:lang w:val="lt-LT"/>
        </w:rPr>
        <w:t>11</w:t>
      </w:r>
      <w:r w:rsidRPr="00F75485">
        <w:rPr>
          <w:lang w:val="lt-LT"/>
        </w:rPr>
        <w:t xml:space="preserve"> punktą ir jį išdėstyti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2289"/>
        <w:gridCol w:w="786"/>
        <w:gridCol w:w="786"/>
        <w:gridCol w:w="1153"/>
        <w:gridCol w:w="1420"/>
        <w:gridCol w:w="2430"/>
      </w:tblGrid>
      <w:tr w:rsidR="00F75485" w:rsidRPr="00F75485" w14:paraId="00C37D3B" w14:textId="77777777" w:rsidTr="00F754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1C22" w14:textId="35BFE192" w:rsidR="00F75485" w:rsidRPr="00F75485" w:rsidRDefault="00F75485" w:rsidP="00F75485">
            <w:pPr>
              <w:jc w:val="center"/>
              <w:rPr>
                <w:i/>
                <w:lang w:val="lt-LT"/>
              </w:rPr>
            </w:pPr>
            <w:r w:rsidRPr="00F75485">
              <w:rPr>
                <w:i/>
                <w:lang w:val="lt-LT"/>
              </w:rPr>
              <w:t>„</w:t>
            </w:r>
            <w:r>
              <w:rPr>
                <w:i/>
                <w:lang w:val="lt-LT"/>
              </w:rPr>
              <w:t>11</w:t>
            </w:r>
            <w:r w:rsidRPr="00F75485">
              <w:rPr>
                <w:i/>
                <w:lang w:val="lt-LT"/>
              </w:rPr>
              <w:t>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5AF2" w14:textId="77777777" w:rsidR="00F75485" w:rsidRPr="00F75485" w:rsidRDefault="00F75485" w:rsidP="00F75485">
            <w:pPr>
              <w:spacing w:line="276" w:lineRule="auto"/>
              <w:rPr>
                <w:rFonts w:eastAsia="Calibri"/>
                <w:szCs w:val="22"/>
                <w:lang w:val="lt-LT"/>
              </w:rPr>
            </w:pPr>
            <w:r w:rsidRPr="00F75485">
              <w:rPr>
                <w:rFonts w:eastAsia="Calibri"/>
                <w:i/>
                <w:szCs w:val="22"/>
                <w:lang w:val="lt-LT"/>
              </w:rPr>
              <w:t>Telšių r. Tryškių Lazdynų Pelėdos gimnazija</w:t>
            </w:r>
            <w:r w:rsidRPr="00F75485">
              <w:rPr>
                <w:rFonts w:eastAsia="Calibri"/>
                <w:szCs w:val="22"/>
                <w:lang w:val="lt-LT"/>
              </w:rPr>
              <w:t>, ikimokyklinio, priešmokyklinio, pradinio, pagrindinio, vidurinio ugdymo programos</w:t>
            </w:r>
          </w:p>
          <w:p w14:paraId="73DE6D3A" w14:textId="14ADDFB7" w:rsidR="00F75485" w:rsidRPr="00F75485" w:rsidRDefault="00F75485" w:rsidP="00F75485">
            <w:pPr>
              <w:rPr>
                <w:i/>
                <w:lang w:val="lt-LT"/>
              </w:rPr>
            </w:pPr>
            <w:r w:rsidRPr="00F75485">
              <w:rPr>
                <w:rFonts w:eastAsia="Calibri"/>
                <w:i/>
                <w:szCs w:val="22"/>
                <w:lang w:val="lt-LT"/>
              </w:rPr>
              <w:t xml:space="preserve">- </w:t>
            </w:r>
            <w:proofErr w:type="spellStart"/>
            <w:r w:rsidRPr="00F75485">
              <w:rPr>
                <w:rFonts w:eastAsia="Calibri"/>
                <w:i/>
                <w:szCs w:val="22"/>
                <w:lang w:val="lt-LT"/>
              </w:rPr>
              <w:t>Kaunatavos</w:t>
            </w:r>
            <w:proofErr w:type="spellEnd"/>
            <w:r w:rsidRPr="00F75485">
              <w:rPr>
                <w:rFonts w:eastAsia="Calibri"/>
                <w:i/>
                <w:szCs w:val="22"/>
                <w:lang w:val="lt-LT"/>
              </w:rPr>
              <w:t xml:space="preserve"> skyrius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43D4" w14:textId="540706E8" w:rsidR="00F75485" w:rsidRPr="00F75485" w:rsidRDefault="00F75485" w:rsidP="00F75485">
            <w:pPr>
              <w:rPr>
                <w:lang w:val="lt-LT"/>
              </w:rPr>
            </w:pPr>
            <w:r w:rsidRPr="00F75485">
              <w:rPr>
                <w:lang w:val="lt-LT"/>
              </w:rPr>
              <w:t>202</w:t>
            </w:r>
            <w:r>
              <w:rPr>
                <w:lang w:val="lt-LT"/>
              </w:rPr>
              <w:t>4</w:t>
            </w:r>
            <w:r w:rsidRPr="00F75485">
              <w:rPr>
                <w:lang w:val="lt-LT"/>
              </w:rPr>
              <w:t>-04-01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FC4D" w14:textId="3283D340" w:rsidR="00F75485" w:rsidRPr="00F75485" w:rsidRDefault="00F75485" w:rsidP="00F75485">
            <w:pPr>
              <w:rPr>
                <w:lang w:val="lt-LT"/>
              </w:rPr>
            </w:pPr>
            <w:r w:rsidRPr="00F75485">
              <w:rPr>
                <w:lang w:val="lt-LT"/>
              </w:rPr>
              <w:t>202</w:t>
            </w:r>
            <w:r>
              <w:rPr>
                <w:lang w:val="lt-LT"/>
              </w:rPr>
              <w:t>4</w:t>
            </w:r>
            <w:r w:rsidRPr="00F75485">
              <w:rPr>
                <w:lang w:val="lt-LT"/>
              </w:rPr>
              <w:t>-08-31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D91D" w14:textId="72317654" w:rsidR="00F75485" w:rsidRPr="00F75485" w:rsidRDefault="00F75485" w:rsidP="00F75485">
            <w:pPr>
              <w:rPr>
                <w:lang w:val="lt-LT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76C" w14:textId="266B01D1" w:rsidR="00F75485" w:rsidRPr="00F75485" w:rsidRDefault="00F75485" w:rsidP="00F75485">
            <w:pPr>
              <w:rPr>
                <w:lang w:val="lt-LT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1251" w14:textId="123650E9" w:rsidR="00F75485" w:rsidRPr="00F75485" w:rsidRDefault="00F75485" w:rsidP="00F75485">
            <w:pPr>
              <w:rPr>
                <w:lang w:val="lt-LT"/>
              </w:rPr>
            </w:pPr>
            <w:proofErr w:type="spellStart"/>
            <w:r>
              <w:rPr>
                <w:rFonts w:eastAsia="Calibri"/>
                <w:bCs/>
                <w:iCs/>
                <w:lang w:val="lt-LT"/>
              </w:rPr>
              <w:t>Kaunatavos</w:t>
            </w:r>
            <w:proofErr w:type="spellEnd"/>
            <w:r>
              <w:rPr>
                <w:rFonts w:eastAsia="Calibri"/>
                <w:bCs/>
                <w:iCs/>
                <w:lang w:val="lt-LT"/>
              </w:rPr>
              <w:t xml:space="preserve"> </w:t>
            </w:r>
            <w:r w:rsidRPr="00F75485">
              <w:rPr>
                <w:rFonts w:eastAsia="Calibri"/>
                <w:bCs/>
                <w:iCs/>
                <w:lang w:val="lt-LT"/>
              </w:rPr>
              <w:t>skyriuje vidaus struktūros pertvarkymas, nuo 202</w:t>
            </w:r>
            <w:r>
              <w:rPr>
                <w:rFonts w:eastAsia="Calibri"/>
                <w:bCs/>
                <w:iCs/>
                <w:lang w:val="lt-LT"/>
              </w:rPr>
              <w:t>4</w:t>
            </w:r>
            <w:r w:rsidRPr="00F75485">
              <w:rPr>
                <w:rFonts w:eastAsia="Calibri"/>
                <w:bCs/>
                <w:iCs/>
                <w:lang w:val="lt-LT"/>
              </w:rPr>
              <w:t>-09-01 nutraukiamas pradinio ugdymo programos įgyvendinimas, vykdo ikimokyklinio ir priešmokyklinio ugdymo programas</w:t>
            </w:r>
            <w:r>
              <w:rPr>
                <w:lang w:val="lt-LT"/>
              </w:rPr>
              <w:t>.“</w:t>
            </w:r>
          </w:p>
        </w:tc>
      </w:tr>
    </w:tbl>
    <w:p w14:paraId="5A5240F7" w14:textId="77777777" w:rsidR="003B4A1C" w:rsidRPr="00931886" w:rsidRDefault="003B4A1C" w:rsidP="003B4A1C">
      <w:pPr>
        <w:jc w:val="both"/>
        <w:rPr>
          <w:lang w:val="lt-LT"/>
        </w:rPr>
      </w:pPr>
    </w:p>
    <w:p w14:paraId="20933ACB" w14:textId="77777777" w:rsidR="003B4A1C" w:rsidRPr="00931886" w:rsidRDefault="003B4A1C" w:rsidP="003B4A1C">
      <w:pPr>
        <w:jc w:val="both"/>
        <w:rPr>
          <w:lang w:val="lt-LT"/>
        </w:rPr>
      </w:pPr>
    </w:p>
    <w:p w14:paraId="4B434946" w14:textId="4D1EE80A" w:rsidR="003B4A1C" w:rsidRPr="00931886" w:rsidRDefault="003B4A1C" w:rsidP="003B4A1C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  <w:r w:rsidRPr="00931886">
        <w:rPr>
          <w:rFonts w:ascii="Times New Roman" w:hAnsi="Times New Roman"/>
          <w:sz w:val="24"/>
          <w:szCs w:val="24"/>
          <w:lang w:val="lt-LT"/>
        </w:rPr>
        <w:t>Savivaldybės meras</w:t>
      </w:r>
      <w:r w:rsidRPr="00931886">
        <w:rPr>
          <w:rFonts w:ascii="Times New Roman" w:hAnsi="Times New Roman"/>
          <w:sz w:val="24"/>
          <w:szCs w:val="24"/>
          <w:lang w:val="lt-LT"/>
        </w:rPr>
        <w:tab/>
      </w:r>
      <w:r w:rsidRPr="00931886">
        <w:rPr>
          <w:rFonts w:ascii="Times New Roman" w:hAnsi="Times New Roman"/>
          <w:sz w:val="24"/>
          <w:szCs w:val="24"/>
          <w:lang w:val="lt-LT"/>
        </w:rPr>
        <w:tab/>
      </w:r>
      <w:r w:rsidRPr="00931886">
        <w:rPr>
          <w:rFonts w:ascii="Times New Roman" w:hAnsi="Times New Roman"/>
          <w:sz w:val="24"/>
          <w:szCs w:val="24"/>
          <w:lang w:val="lt-LT"/>
        </w:rPr>
        <w:tab/>
      </w:r>
      <w:r w:rsidRPr="00931886">
        <w:rPr>
          <w:rFonts w:ascii="Times New Roman" w:hAnsi="Times New Roman"/>
          <w:sz w:val="24"/>
          <w:szCs w:val="24"/>
          <w:lang w:val="lt-LT"/>
        </w:rPr>
        <w:tab/>
      </w:r>
      <w:r w:rsidRPr="00931886">
        <w:rPr>
          <w:rFonts w:ascii="Times New Roman" w:hAnsi="Times New Roman"/>
          <w:sz w:val="24"/>
          <w:szCs w:val="24"/>
          <w:lang w:val="lt-LT"/>
        </w:rPr>
        <w:tab/>
      </w:r>
      <w:r w:rsidRPr="00931886">
        <w:rPr>
          <w:rFonts w:ascii="Times New Roman" w:hAnsi="Times New Roman"/>
          <w:sz w:val="24"/>
          <w:szCs w:val="24"/>
          <w:lang w:val="lt-LT"/>
        </w:rPr>
        <w:tab/>
      </w:r>
      <w:r w:rsidR="00316082">
        <w:rPr>
          <w:rFonts w:ascii="Times New Roman" w:hAnsi="Times New Roman"/>
          <w:sz w:val="24"/>
          <w:szCs w:val="24"/>
          <w:lang w:val="lt-LT"/>
        </w:rPr>
        <w:tab/>
      </w:r>
      <w:r w:rsidRPr="00931886">
        <w:rPr>
          <w:rFonts w:ascii="Times New Roman" w:hAnsi="Times New Roman"/>
          <w:sz w:val="24"/>
          <w:szCs w:val="24"/>
          <w:lang w:val="lt-LT"/>
        </w:rPr>
        <w:tab/>
      </w:r>
      <w:r w:rsidRPr="00931886">
        <w:rPr>
          <w:rFonts w:ascii="Times New Roman" w:hAnsi="Times New Roman"/>
          <w:sz w:val="24"/>
          <w:szCs w:val="24"/>
          <w:lang w:val="lt-LT"/>
        </w:rPr>
        <w:tab/>
        <w:t xml:space="preserve"> Tomas Katkus</w:t>
      </w:r>
    </w:p>
    <w:p w14:paraId="6F5EDFDD" w14:textId="77777777" w:rsidR="003B4A1C" w:rsidRPr="00931886" w:rsidRDefault="003B4A1C" w:rsidP="003B4A1C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25BF0E88" w14:textId="77777777" w:rsidR="003B4A1C" w:rsidRPr="00931886" w:rsidRDefault="003B4A1C" w:rsidP="003B4A1C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5F860B6C" w14:textId="77777777" w:rsidR="000C6A8C" w:rsidRPr="00CC495C" w:rsidRDefault="000C6A8C" w:rsidP="00C57B4B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lang w:val="lt-LT"/>
        </w:rPr>
      </w:pPr>
    </w:p>
    <w:p w14:paraId="7ABAB794" w14:textId="67449A93" w:rsidR="00A43EA7" w:rsidRDefault="00F75485" w:rsidP="00484097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Lina </w:t>
      </w:r>
      <w:proofErr w:type="spellStart"/>
      <w:r>
        <w:rPr>
          <w:rFonts w:ascii="Times New Roman" w:hAnsi="Times New Roman"/>
          <w:sz w:val="24"/>
          <w:lang w:val="lt-LT"/>
        </w:rPr>
        <w:t>Leinartienė</w:t>
      </w:r>
      <w:proofErr w:type="spellEnd"/>
      <w:r w:rsidR="00484097">
        <w:rPr>
          <w:rFonts w:ascii="Times New Roman" w:hAnsi="Times New Roman"/>
          <w:sz w:val="24"/>
          <w:lang w:val="lt-LT"/>
        </w:rPr>
        <w:t xml:space="preserve">, tel.: (8 444) </w:t>
      </w:r>
      <w:r>
        <w:rPr>
          <w:rFonts w:ascii="Times New Roman" w:hAnsi="Times New Roman"/>
          <w:sz w:val="24"/>
          <w:lang w:val="lt-LT"/>
        </w:rPr>
        <w:t>60 210</w:t>
      </w:r>
      <w:r w:rsidR="00484097">
        <w:rPr>
          <w:rFonts w:ascii="Times New Roman" w:hAnsi="Times New Roman"/>
          <w:sz w:val="24"/>
          <w:lang w:val="lt-LT"/>
        </w:rPr>
        <w:t>, +370 </w:t>
      </w:r>
      <w:r>
        <w:rPr>
          <w:rFonts w:ascii="Times New Roman" w:hAnsi="Times New Roman"/>
          <w:sz w:val="24"/>
          <w:lang w:val="lt-LT"/>
        </w:rPr>
        <w:t>687</w:t>
      </w:r>
      <w:r w:rsidR="0048409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17352</w:t>
      </w:r>
      <w:r w:rsidR="00484097">
        <w:rPr>
          <w:rFonts w:ascii="Times New Roman" w:hAnsi="Times New Roman"/>
          <w:sz w:val="24"/>
          <w:lang w:val="lt-LT"/>
        </w:rPr>
        <w:t xml:space="preserve">, el. p. </w:t>
      </w:r>
      <w:hyperlink r:id="rId11" w:history="1">
        <w:r w:rsidRPr="00641935">
          <w:rPr>
            <w:rStyle w:val="Hipersaitas"/>
            <w:rFonts w:ascii="Times New Roman" w:hAnsi="Times New Roman"/>
            <w:sz w:val="24"/>
          </w:rPr>
          <w:t>lina.leinartiene</w:t>
        </w:r>
        <w:r w:rsidRPr="00641935">
          <w:rPr>
            <w:rStyle w:val="Hipersaitas"/>
            <w:rFonts w:ascii="Times New Roman" w:hAnsi="Times New Roman"/>
            <w:sz w:val="24"/>
            <w:lang w:val="lt-LT"/>
          </w:rPr>
          <w:t>@telsiai.lt</w:t>
        </w:r>
      </w:hyperlink>
      <w:r w:rsidR="00484097">
        <w:rPr>
          <w:rFonts w:ascii="Times New Roman" w:hAnsi="Times New Roman"/>
          <w:sz w:val="24"/>
          <w:lang w:val="lt-LT"/>
        </w:rPr>
        <w:t xml:space="preserve"> </w:t>
      </w:r>
    </w:p>
    <w:sectPr w:rsidR="00A43EA7" w:rsidSect="002E0CDB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9919" w14:textId="77777777" w:rsidR="002E0CDB" w:rsidRDefault="002E0CDB">
      <w:r>
        <w:separator/>
      </w:r>
    </w:p>
  </w:endnote>
  <w:endnote w:type="continuationSeparator" w:id="0">
    <w:p w14:paraId="6FF64842" w14:textId="77777777" w:rsidR="002E0CDB" w:rsidRDefault="002E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088351"/>
      <w:docPartObj>
        <w:docPartGallery w:val="Page Numbers (Bottom of Page)"/>
        <w:docPartUnique/>
      </w:docPartObj>
    </w:sdtPr>
    <w:sdtContent>
      <w:p w14:paraId="5188E9E7" w14:textId="79D1EAE6" w:rsidR="00611E61" w:rsidRDefault="00611E6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8F467E" w14:textId="77777777" w:rsidR="00611E61" w:rsidRDefault="00611E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FA5D" w14:textId="77777777" w:rsidR="002E0CDB" w:rsidRDefault="002E0CDB">
      <w:r>
        <w:separator/>
      </w:r>
    </w:p>
  </w:footnote>
  <w:footnote w:type="continuationSeparator" w:id="0">
    <w:p w14:paraId="1F71F3B1" w14:textId="77777777" w:rsidR="002E0CDB" w:rsidRDefault="002E0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5C03" w14:textId="77777777" w:rsidR="00CC11D1" w:rsidRDefault="00CC11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94B661" w14:textId="77777777" w:rsidR="00CC11D1" w:rsidRDefault="00CC1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0A4E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252F7A"/>
    <w:multiLevelType w:val="multilevel"/>
    <w:tmpl w:val="FA50761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3" w15:restartNumberingAfterBreak="0">
    <w:nsid w:val="4974242F"/>
    <w:multiLevelType w:val="multilevel"/>
    <w:tmpl w:val="BCDA9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" w15:restartNumberingAfterBreak="0">
    <w:nsid w:val="5AEA115C"/>
    <w:multiLevelType w:val="multilevel"/>
    <w:tmpl w:val="DCAA23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65B64F0A"/>
    <w:multiLevelType w:val="multilevel"/>
    <w:tmpl w:val="DC6CD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76881967"/>
    <w:multiLevelType w:val="hybridMultilevel"/>
    <w:tmpl w:val="55503F7E"/>
    <w:lvl w:ilvl="0" w:tplc="2AA8DC4E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317465275">
    <w:abstractNumId w:val="4"/>
  </w:num>
  <w:num w:numId="2" w16cid:durableId="1496069447">
    <w:abstractNumId w:val="1"/>
  </w:num>
  <w:num w:numId="3" w16cid:durableId="2146043337">
    <w:abstractNumId w:val="5"/>
  </w:num>
  <w:num w:numId="4" w16cid:durableId="1132019622">
    <w:abstractNumId w:val="0"/>
  </w:num>
  <w:num w:numId="5" w16cid:durableId="64883424">
    <w:abstractNumId w:val="2"/>
  </w:num>
  <w:num w:numId="6" w16cid:durableId="523712988">
    <w:abstractNumId w:val="3"/>
  </w:num>
  <w:num w:numId="7" w16cid:durableId="138041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/Jxp/yQzzZsOOwywXqGqK4mcU0xfWBV2BIIy/wLgS/B2JCIAZk145hkVvPG4ChjB2koOOVNG1Do/XcP0GwPw==" w:salt="wb9Jr918lBzN04LFSnOaAw==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6B"/>
    <w:rsid w:val="000038A1"/>
    <w:rsid w:val="00004625"/>
    <w:rsid w:val="00010543"/>
    <w:rsid w:val="00010CBF"/>
    <w:rsid w:val="000123DF"/>
    <w:rsid w:val="000132C0"/>
    <w:rsid w:val="000228AA"/>
    <w:rsid w:val="00024057"/>
    <w:rsid w:val="0003196E"/>
    <w:rsid w:val="00037662"/>
    <w:rsid w:val="000571FF"/>
    <w:rsid w:val="000614AB"/>
    <w:rsid w:val="00094BC9"/>
    <w:rsid w:val="000A46C8"/>
    <w:rsid w:val="000C0A0A"/>
    <w:rsid w:val="000C6A8C"/>
    <w:rsid w:val="000D550D"/>
    <w:rsid w:val="000D5BA3"/>
    <w:rsid w:val="000F4FAD"/>
    <w:rsid w:val="001040E0"/>
    <w:rsid w:val="00110C04"/>
    <w:rsid w:val="00111AF3"/>
    <w:rsid w:val="00127BF8"/>
    <w:rsid w:val="00135E30"/>
    <w:rsid w:val="00137CD6"/>
    <w:rsid w:val="001458A3"/>
    <w:rsid w:val="001577C5"/>
    <w:rsid w:val="001C5034"/>
    <w:rsid w:val="001D2C8B"/>
    <w:rsid w:val="001E2F20"/>
    <w:rsid w:val="001E5F36"/>
    <w:rsid w:val="001F5CA6"/>
    <w:rsid w:val="001F5DF2"/>
    <w:rsid w:val="001F7328"/>
    <w:rsid w:val="00200AC0"/>
    <w:rsid w:val="002031D9"/>
    <w:rsid w:val="00204ED0"/>
    <w:rsid w:val="0021624C"/>
    <w:rsid w:val="002511B8"/>
    <w:rsid w:val="002529E6"/>
    <w:rsid w:val="00264863"/>
    <w:rsid w:val="00265D8D"/>
    <w:rsid w:val="00276604"/>
    <w:rsid w:val="00277D13"/>
    <w:rsid w:val="00284258"/>
    <w:rsid w:val="002A0D69"/>
    <w:rsid w:val="002B076B"/>
    <w:rsid w:val="002E0CDB"/>
    <w:rsid w:val="00303C9B"/>
    <w:rsid w:val="00306BA4"/>
    <w:rsid w:val="00316082"/>
    <w:rsid w:val="0031778E"/>
    <w:rsid w:val="0033336F"/>
    <w:rsid w:val="00352B87"/>
    <w:rsid w:val="00355004"/>
    <w:rsid w:val="00366958"/>
    <w:rsid w:val="003706AE"/>
    <w:rsid w:val="00373AB1"/>
    <w:rsid w:val="00384104"/>
    <w:rsid w:val="003878C6"/>
    <w:rsid w:val="00387A2E"/>
    <w:rsid w:val="00391042"/>
    <w:rsid w:val="003A0E00"/>
    <w:rsid w:val="003B27D9"/>
    <w:rsid w:val="003B4A1C"/>
    <w:rsid w:val="003F6149"/>
    <w:rsid w:val="0040461E"/>
    <w:rsid w:val="00410BA4"/>
    <w:rsid w:val="00412725"/>
    <w:rsid w:val="004533FA"/>
    <w:rsid w:val="0047321C"/>
    <w:rsid w:val="00475CD3"/>
    <w:rsid w:val="00483B8A"/>
    <w:rsid w:val="00484097"/>
    <w:rsid w:val="00497A59"/>
    <w:rsid w:val="004A0F18"/>
    <w:rsid w:val="004C2403"/>
    <w:rsid w:val="004C2B75"/>
    <w:rsid w:val="004E6178"/>
    <w:rsid w:val="004F464A"/>
    <w:rsid w:val="004F73BE"/>
    <w:rsid w:val="0052345F"/>
    <w:rsid w:val="00525CB9"/>
    <w:rsid w:val="00526F4A"/>
    <w:rsid w:val="00532D3C"/>
    <w:rsid w:val="00551999"/>
    <w:rsid w:val="00553FD5"/>
    <w:rsid w:val="005564C5"/>
    <w:rsid w:val="00556E0D"/>
    <w:rsid w:val="005836E7"/>
    <w:rsid w:val="00585291"/>
    <w:rsid w:val="00585E0A"/>
    <w:rsid w:val="00596D4F"/>
    <w:rsid w:val="005972CA"/>
    <w:rsid w:val="005B73EB"/>
    <w:rsid w:val="005C4F04"/>
    <w:rsid w:val="005E1FDB"/>
    <w:rsid w:val="00606C52"/>
    <w:rsid w:val="00611E61"/>
    <w:rsid w:val="0064618A"/>
    <w:rsid w:val="0065519C"/>
    <w:rsid w:val="0066415B"/>
    <w:rsid w:val="00672B85"/>
    <w:rsid w:val="006868A2"/>
    <w:rsid w:val="006D0E07"/>
    <w:rsid w:val="006F7073"/>
    <w:rsid w:val="00715571"/>
    <w:rsid w:val="00727E61"/>
    <w:rsid w:val="00732CBB"/>
    <w:rsid w:val="00737A76"/>
    <w:rsid w:val="00767830"/>
    <w:rsid w:val="00777CDE"/>
    <w:rsid w:val="007809B1"/>
    <w:rsid w:val="00784645"/>
    <w:rsid w:val="00797C48"/>
    <w:rsid w:val="007A6C90"/>
    <w:rsid w:val="007A7011"/>
    <w:rsid w:val="007B13C9"/>
    <w:rsid w:val="007D002B"/>
    <w:rsid w:val="007D7582"/>
    <w:rsid w:val="007E221C"/>
    <w:rsid w:val="007E2FA0"/>
    <w:rsid w:val="007E43E9"/>
    <w:rsid w:val="00800516"/>
    <w:rsid w:val="0080484C"/>
    <w:rsid w:val="00806BEE"/>
    <w:rsid w:val="00826ED4"/>
    <w:rsid w:val="0083036C"/>
    <w:rsid w:val="008316F0"/>
    <w:rsid w:val="008412D1"/>
    <w:rsid w:val="00850269"/>
    <w:rsid w:val="008746B8"/>
    <w:rsid w:val="008B29BF"/>
    <w:rsid w:val="008B4DAA"/>
    <w:rsid w:val="008C3FEF"/>
    <w:rsid w:val="009019FB"/>
    <w:rsid w:val="009043D9"/>
    <w:rsid w:val="009164B7"/>
    <w:rsid w:val="009233EF"/>
    <w:rsid w:val="00933049"/>
    <w:rsid w:val="00947984"/>
    <w:rsid w:val="00953094"/>
    <w:rsid w:val="009649DE"/>
    <w:rsid w:val="00967E59"/>
    <w:rsid w:val="00974342"/>
    <w:rsid w:val="00975379"/>
    <w:rsid w:val="00975DAE"/>
    <w:rsid w:val="00983232"/>
    <w:rsid w:val="009B01A9"/>
    <w:rsid w:val="009B0B97"/>
    <w:rsid w:val="009B0BA1"/>
    <w:rsid w:val="009F36F2"/>
    <w:rsid w:val="00A01D13"/>
    <w:rsid w:val="00A14828"/>
    <w:rsid w:val="00A27E94"/>
    <w:rsid w:val="00A322F6"/>
    <w:rsid w:val="00A43EA7"/>
    <w:rsid w:val="00A50736"/>
    <w:rsid w:val="00A765BE"/>
    <w:rsid w:val="00A82CAC"/>
    <w:rsid w:val="00AA0921"/>
    <w:rsid w:val="00AA4E1E"/>
    <w:rsid w:val="00AB4158"/>
    <w:rsid w:val="00AC2D29"/>
    <w:rsid w:val="00AC4EE2"/>
    <w:rsid w:val="00AF4172"/>
    <w:rsid w:val="00B00202"/>
    <w:rsid w:val="00B107C6"/>
    <w:rsid w:val="00B1192B"/>
    <w:rsid w:val="00B122B6"/>
    <w:rsid w:val="00B14AC4"/>
    <w:rsid w:val="00B223A5"/>
    <w:rsid w:val="00B342D4"/>
    <w:rsid w:val="00B435B7"/>
    <w:rsid w:val="00B51557"/>
    <w:rsid w:val="00B65297"/>
    <w:rsid w:val="00B837A5"/>
    <w:rsid w:val="00B97BD3"/>
    <w:rsid w:val="00BB6FFB"/>
    <w:rsid w:val="00BB768F"/>
    <w:rsid w:val="00BC32DD"/>
    <w:rsid w:val="00BC5076"/>
    <w:rsid w:val="00BD34C7"/>
    <w:rsid w:val="00BE27BD"/>
    <w:rsid w:val="00BE3202"/>
    <w:rsid w:val="00BE3A0A"/>
    <w:rsid w:val="00BF6138"/>
    <w:rsid w:val="00BF794A"/>
    <w:rsid w:val="00C018D4"/>
    <w:rsid w:val="00C031DB"/>
    <w:rsid w:val="00C14DB0"/>
    <w:rsid w:val="00C26C0D"/>
    <w:rsid w:val="00C30BA3"/>
    <w:rsid w:val="00C31EBC"/>
    <w:rsid w:val="00C57B4B"/>
    <w:rsid w:val="00C97D17"/>
    <w:rsid w:val="00CA15FB"/>
    <w:rsid w:val="00CA4865"/>
    <w:rsid w:val="00CA7980"/>
    <w:rsid w:val="00CA7A7E"/>
    <w:rsid w:val="00CB3E8C"/>
    <w:rsid w:val="00CC11D1"/>
    <w:rsid w:val="00CC1AE6"/>
    <w:rsid w:val="00CC495C"/>
    <w:rsid w:val="00CC6B21"/>
    <w:rsid w:val="00CD40E4"/>
    <w:rsid w:val="00CE3D01"/>
    <w:rsid w:val="00CF13EF"/>
    <w:rsid w:val="00CF26CB"/>
    <w:rsid w:val="00CF43D4"/>
    <w:rsid w:val="00CF7CBF"/>
    <w:rsid w:val="00D0229D"/>
    <w:rsid w:val="00D11DFA"/>
    <w:rsid w:val="00D26A39"/>
    <w:rsid w:val="00D37664"/>
    <w:rsid w:val="00D37892"/>
    <w:rsid w:val="00D465F0"/>
    <w:rsid w:val="00D5359D"/>
    <w:rsid w:val="00D913E3"/>
    <w:rsid w:val="00D97385"/>
    <w:rsid w:val="00D978AC"/>
    <w:rsid w:val="00DB1207"/>
    <w:rsid w:val="00DC429E"/>
    <w:rsid w:val="00DF14BE"/>
    <w:rsid w:val="00E03964"/>
    <w:rsid w:val="00E11269"/>
    <w:rsid w:val="00E117C9"/>
    <w:rsid w:val="00E14EA9"/>
    <w:rsid w:val="00E27A6B"/>
    <w:rsid w:val="00E459DD"/>
    <w:rsid w:val="00E5324F"/>
    <w:rsid w:val="00E5631B"/>
    <w:rsid w:val="00E64B4F"/>
    <w:rsid w:val="00E73CB7"/>
    <w:rsid w:val="00E80AD8"/>
    <w:rsid w:val="00E833B4"/>
    <w:rsid w:val="00EA72E1"/>
    <w:rsid w:val="00EB46EE"/>
    <w:rsid w:val="00EB739F"/>
    <w:rsid w:val="00EC670F"/>
    <w:rsid w:val="00ED2D2C"/>
    <w:rsid w:val="00EE3A01"/>
    <w:rsid w:val="00EE6A61"/>
    <w:rsid w:val="00EF55B1"/>
    <w:rsid w:val="00F1270E"/>
    <w:rsid w:val="00F21471"/>
    <w:rsid w:val="00F70340"/>
    <w:rsid w:val="00F75485"/>
    <w:rsid w:val="00F755FF"/>
    <w:rsid w:val="00F832C1"/>
    <w:rsid w:val="00FD54FA"/>
    <w:rsid w:val="00FE2ED0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BC08A"/>
  <w15:chartTrackingRefBased/>
  <w15:docId w15:val="{44AF3907-3BB8-423F-8FC8-E972FAB8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paragraph" w:styleId="Sraassuenkleliais">
    <w:name w:val="List Bullet"/>
    <w:basedOn w:val="prastasis"/>
    <w:rsid w:val="00777CDE"/>
    <w:pPr>
      <w:numPr>
        <w:numId w:val="4"/>
      </w:numPr>
    </w:pPr>
    <w:rPr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3AB1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rsid w:val="003B4A1C"/>
    <w:rPr>
      <w:rFonts w:ascii="Arial" w:hAnsi="Arial"/>
      <w:sz w:val="22"/>
    </w:rPr>
  </w:style>
  <w:style w:type="paragraph" w:styleId="Betarp">
    <w:name w:val="No Spacing"/>
    <w:uiPriority w:val="1"/>
    <w:qFormat/>
    <w:rsid w:val="003B4A1C"/>
    <w:rPr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11E6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a.leinartiene@telsiai.l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Application%20Data\Microsoft\Templates\_T_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_T_SPRENDIMAS</Template>
  <TotalTime>1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1751</CharactersWithSpaces>
  <SharedDoc>false</SharedDoc>
  <HLinks>
    <vt:vector size="6" baseType="variant">
      <vt:variant>
        <vt:i4>6815820</vt:i4>
      </vt:variant>
      <vt:variant>
        <vt:i4>15</vt:i4>
      </vt:variant>
      <vt:variant>
        <vt:i4>0</vt:i4>
      </vt:variant>
      <vt:variant>
        <vt:i4>5</vt:i4>
      </vt:variant>
      <vt:variant>
        <vt:lpwstr>mailto:turtas@telsiai.lt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renata.buivydiene@gmail.com</cp:lastModifiedBy>
  <cp:revision>2</cp:revision>
  <cp:lastPrinted>2008-06-28T11:30:00Z</cp:lastPrinted>
  <dcterms:created xsi:type="dcterms:W3CDTF">2024-02-26T13:43:00Z</dcterms:created>
  <dcterms:modified xsi:type="dcterms:W3CDTF">2024-02-26T13:43:00Z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93F3E202-11FF-40C8-B0F2-CDA3928B50AA</vt:lpwstr>
  </property>
</Properties>
</file>